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D8" w:rsidRPr="00627CD8" w:rsidRDefault="00627CD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</w:rPr>
      </w:pPr>
      <w:r w:rsidRPr="00627CD8">
        <w:rPr>
          <w:rFonts w:ascii="ＭＳ Ｐ明朝" w:eastAsia="ＭＳ Ｐ明朝" w:hAnsi="ＭＳ Ｐ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5759450" cy="1019175"/>
                <wp:effectExtent l="0" t="0" r="12700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CD8" w:rsidRPr="007F3D4B" w:rsidRDefault="00627CD8" w:rsidP="00627CD8">
                            <w:pPr>
                              <w:spacing w:line="280" w:lineRule="exact"/>
                              <w:ind w:firstLineChars="100" w:firstLine="249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7F3D4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令和５年1</w:t>
                            </w:r>
                            <w:r w:rsidRPr="007F3D4B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0</w:t>
                            </w:r>
                            <w:r w:rsidRPr="007F3D4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627CD8" w:rsidRPr="007F3D4B" w:rsidRDefault="00627CD8" w:rsidP="00627CD8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:rsidR="00627CD8" w:rsidRPr="007F3D4B" w:rsidRDefault="00627CD8" w:rsidP="00627CD8">
                            <w:pPr>
                              <w:spacing w:line="280" w:lineRule="exact"/>
                              <w:ind w:firstLineChars="100" w:firstLine="249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7F3D4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.35pt;margin-top:.15pt;width:453.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" fillcolor="window" strokeweight=".5pt">
                <v:textbox>
                  <w:txbxContent>
                    <w:p w:rsidR="00627CD8" w:rsidRPr="007F3D4B" w:rsidRDefault="00627CD8" w:rsidP="00627CD8">
                      <w:pPr>
                        <w:spacing w:line="280" w:lineRule="exact"/>
                        <w:ind w:firstLineChars="100" w:firstLine="249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7F3D4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令和５年1</w:t>
                      </w:r>
                      <w:r w:rsidRPr="007F3D4B">
                        <w:rPr>
                          <w:rFonts w:ascii="ＭＳ Ｐ明朝" w:eastAsia="ＭＳ Ｐ明朝" w:hAnsi="ＭＳ Ｐ明朝"/>
                          <w:sz w:val="22"/>
                        </w:rPr>
                        <w:t>0</w:t>
                      </w:r>
                      <w:r w:rsidRPr="007F3D4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627CD8" w:rsidRPr="007F3D4B" w:rsidRDefault="00627CD8" w:rsidP="00627CD8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:rsidR="00627CD8" w:rsidRPr="007F3D4B" w:rsidRDefault="00627CD8" w:rsidP="00627CD8">
                      <w:pPr>
                        <w:spacing w:line="280" w:lineRule="exact"/>
                        <w:ind w:firstLineChars="100" w:firstLine="249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7F3D4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CD8" w:rsidRPr="00627CD8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</w:pPr>
      <w:r w:rsidRPr="00CC110F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様式第４</w:t>
      </w:r>
      <w:bookmarkStart w:id="0" w:name="_GoBack"/>
      <w:bookmarkEnd w:id="0"/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7C140D" w:rsidTr="00627CD8">
        <w:trPr>
          <w:trHeight w:val="10246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中小企業信用保険法第２条</w:t>
            </w:r>
            <w:r w:rsidR="000C69A3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第５項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第４号の規定による認定申請書</w:t>
            </w:r>
          </w:p>
          <w:p w:rsidR="00A411BA" w:rsidRPr="00627CD8" w:rsidRDefault="00A411BA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="00706372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CC110F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="00706372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</w:t>
            </w:r>
            <w:r w:rsidR="00CC110F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芳賀町長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殿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申請者</w:t>
            </w:r>
          </w:p>
          <w:p w:rsidR="00966164" w:rsidRPr="007C140D" w:rsidRDefault="00966164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966164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:rsidR="00966164" w:rsidRPr="007C140D" w:rsidRDefault="00966164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</w:t>
            </w:r>
            <w:r w:rsidR="00966164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</w:t>
            </w:r>
            <w:r w:rsidR="00966164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　　　　　　　</w:t>
            </w:r>
            <w:r w:rsidR="003F355C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:rsidR="00A411BA" w:rsidRPr="00A411BA" w:rsidRDefault="00A411BA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16"/>
                <w:szCs w:val="16"/>
              </w:rPr>
            </w:pP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 w:rsidRPr="00A411BA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16"/>
                <w:szCs w:val="16"/>
              </w:rPr>
              <w:t>（名称及び代表者の氏名）</w:t>
            </w:r>
          </w:p>
          <w:p w:rsidR="00A411BA" w:rsidRPr="00A411BA" w:rsidRDefault="00A411BA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97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</w:pPr>
          </w:p>
          <w:p w:rsidR="00FB4207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="00966164" w:rsidRPr="00541750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/>
              </w:rPr>
              <w:t>新型コロナウィルス感染症</w:t>
            </w:r>
            <w:r w:rsidR="00541750" w:rsidRPr="00541750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/>
              </w:rPr>
              <w:t>に伴う影響</w:t>
            </w:r>
            <w:r w:rsidR="00A375F8" w:rsidRPr="00A375F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16"/>
                <w:szCs w:val="16"/>
                <w:u w:val="single"/>
              </w:rPr>
              <w:t>（注１）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の発生に起因して、下記のとおり、経営の安定に支障が生じておりますので、中小企業信用保険法第２条</w:t>
            </w:r>
            <w:r w:rsidR="000C69A3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第５項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第４号の規定に基づき認定されるようお願いします。</w:t>
            </w:r>
          </w:p>
          <w:p w:rsidR="001C23B9" w:rsidRPr="007C140D" w:rsidRDefault="001C23B9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1C23B9" w:rsidRDefault="00C35FF6" w:rsidP="00627CD8">
            <w:pPr>
              <w:pStyle w:val="af8"/>
              <w:spacing w:line="240" w:lineRule="exact"/>
            </w:pPr>
            <w:r w:rsidRPr="007C140D">
              <w:rPr>
                <w:rFonts w:hint="eastAsia"/>
              </w:rPr>
              <w:t>記</w:t>
            </w:r>
          </w:p>
          <w:p w:rsidR="001C23B9" w:rsidRPr="007C140D" w:rsidRDefault="001C23B9" w:rsidP="00627CD8">
            <w:pPr>
              <w:spacing w:line="240" w:lineRule="exact"/>
            </w:pPr>
          </w:p>
          <w:p w:rsidR="00C35FF6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</w:pP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="001C23B9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1C23B9" w:rsidRPr="007C140D" w:rsidRDefault="001C23B9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２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減少率　　</w:t>
            </w:r>
            <w:r w:rsidR="00966164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％（実績）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Ｂ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×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>100</w:t>
            </w:r>
          </w:p>
          <w:p w:rsidR="00966164" w:rsidRPr="007C140D" w:rsidRDefault="00966164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Ａ：災害等の発生における最近１か月間の売上高等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966164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円</w:t>
            </w:r>
          </w:p>
          <w:p w:rsidR="00966164" w:rsidRPr="007C140D" w:rsidRDefault="00966164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</w:pP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Ｂ：Ａの期間に対応する前年１か月間の売上高等　　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966164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円</w:t>
            </w:r>
          </w:p>
          <w:p w:rsidR="00966164" w:rsidRPr="007C140D" w:rsidRDefault="00966164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966164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                    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498"/>
              <w:jc w:val="righ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="00966164"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C35FF6" w:rsidRPr="007C140D" w:rsidRDefault="00966164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            </w:t>
            </w:r>
            <w:r w:rsidR="00C35FF6"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</w:t>
            </w:r>
            <w:r w:rsidR="00C35FF6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Ｂ＋Ｄ</w:t>
            </w:r>
            <w:r w:rsidR="00C35FF6"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</w:t>
            </w:r>
            <w:r w:rsidR="00C35FF6"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×</w:t>
            </w:r>
            <w:r w:rsidR="00C35FF6"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>100</w:t>
            </w: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</w:pP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　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F4547A" w:rsidRPr="007C140D" w:rsidRDefault="00F4547A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C140D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  <w:t xml:space="preserve">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  <w:r w:rsidRPr="007C140D"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  <w:u w:val="single" w:color="000000"/>
              </w:rPr>
              <w:t xml:space="preserve">              </w:t>
            </w: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F4547A" w:rsidRPr="007C140D" w:rsidRDefault="00F4547A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</w:pPr>
          </w:p>
          <w:p w:rsidR="00C35FF6" w:rsidRDefault="00C35FF6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 w:val="22"/>
              </w:rPr>
            </w:pPr>
            <w:r w:rsidRPr="007C140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1C23B9" w:rsidRDefault="001C23B9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F4547A" w:rsidRPr="007C140D" w:rsidRDefault="00F4547A" w:rsidP="00627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A375F8" w:rsidRDefault="00A375F8" w:rsidP="00A375F8">
      <w:pPr>
        <w:suppressAutoHyphens/>
        <w:wordWrap w:val="0"/>
        <w:spacing w:line="180" w:lineRule="exact"/>
        <w:ind w:left="1230" w:hanging="1230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16"/>
          <w:szCs w:val="16"/>
        </w:rPr>
      </w:pPr>
      <w:r>
        <w:rPr>
          <w:rFonts w:ascii="ＭＳ Ｐ明朝" w:eastAsia="ＭＳ Ｐ明朝" w:hAnsi="ＭＳ Ｐ明朝" w:cs="ＭＳ ゴシック"/>
          <w:color w:val="000000"/>
          <w:kern w:val="0"/>
          <w:sz w:val="16"/>
          <w:szCs w:val="16"/>
        </w:rPr>
        <w:t>（注１）には、「災害その他突発的に生じた事由」を入れる・</w:t>
      </w:r>
    </w:p>
    <w:p w:rsidR="00C35FF6" w:rsidRPr="003A6706" w:rsidRDefault="00C35FF6" w:rsidP="00A375F8">
      <w:pPr>
        <w:suppressAutoHyphens/>
        <w:wordWrap w:val="0"/>
        <w:spacing w:line="180" w:lineRule="exac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 w:val="16"/>
          <w:szCs w:val="16"/>
        </w:rPr>
      </w:pPr>
      <w:r w:rsidRPr="003A6706">
        <w:rPr>
          <w:rFonts w:ascii="ＭＳ Ｐ明朝" w:eastAsia="ＭＳ Ｐ明朝" w:hAnsi="ＭＳ Ｐ明朝" w:cs="ＭＳ ゴシック" w:hint="eastAsia"/>
          <w:color w:val="000000"/>
          <w:kern w:val="0"/>
          <w:sz w:val="16"/>
          <w:szCs w:val="16"/>
        </w:rPr>
        <w:t>（留意事項）</w:t>
      </w:r>
    </w:p>
    <w:p w:rsidR="00C35FF6" w:rsidRPr="003A6706" w:rsidRDefault="00C35FF6" w:rsidP="00A375F8">
      <w:pPr>
        <w:pStyle w:val="af3"/>
        <w:numPr>
          <w:ilvl w:val="0"/>
          <w:numId w:val="10"/>
        </w:numPr>
        <w:suppressAutoHyphens/>
        <w:wordWrap w:val="0"/>
        <w:spacing w:line="180" w:lineRule="exact"/>
        <w:ind w:leftChars="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16"/>
          <w:szCs w:val="16"/>
        </w:rPr>
      </w:pPr>
      <w:r w:rsidRPr="003A6706">
        <w:rPr>
          <w:rFonts w:ascii="ＭＳ Ｐ明朝" w:eastAsia="ＭＳ Ｐ明朝" w:hAnsi="ＭＳ Ｐ明朝" w:cs="ＭＳ ゴシック" w:hint="eastAsia"/>
          <w:color w:val="000000"/>
          <w:kern w:val="0"/>
          <w:sz w:val="16"/>
          <w:szCs w:val="16"/>
        </w:rPr>
        <w:t>本認定とは別に、金融機関及び信用保証協会による金融上の審査があります。</w:t>
      </w:r>
    </w:p>
    <w:p w:rsidR="00FB4207" w:rsidRPr="00627CD8" w:rsidRDefault="00A411BA" w:rsidP="00A375F8">
      <w:pPr>
        <w:pStyle w:val="af3"/>
        <w:numPr>
          <w:ilvl w:val="0"/>
          <w:numId w:val="10"/>
        </w:numPr>
        <w:suppressAutoHyphens/>
        <w:wordWrap w:val="0"/>
        <w:spacing w:line="180" w:lineRule="exact"/>
        <w:ind w:leftChars="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16"/>
          <w:szCs w:val="16"/>
        </w:rPr>
      </w:pPr>
      <w:r w:rsidRPr="003A6706">
        <w:rPr>
          <w:rFonts w:ascii="ＭＳ Ｐ明朝" w:eastAsia="ＭＳ Ｐ明朝" w:hAnsi="ＭＳ Ｐ明朝" w:cs="ＭＳ 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8439150</wp:posOffset>
                </wp:positionV>
                <wp:extent cx="6341110" cy="1704975"/>
                <wp:effectExtent l="9525" t="11430" r="12065" b="171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170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BED3" id="正方形/長方形 2" o:spid="_x0000_s1026" style="position:absolute;left:0;text-align:left;margin-left:48.2pt;margin-top:664.5pt;width:499.3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" filled="f" strokeweight="1.5pt"/>
            </w:pict>
          </mc:Fallback>
        </mc:AlternateContent>
      </w:r>
      <w:r w:rsidRPr="003A6706">
        <w:rPr>
          <w:rFonts w:ascii="ＭＳ Ｐ明朝" w:eastAsia="ＭＳ Ｐ明朝" w:hAnsi="ＭＳ Ｐ明朝" w:cs="ＭＳ 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8439150</wp:posOffset>
                </wp:positionV>
                <wp:extent cx="6341110" cy="1704975"/>
                <wp:effectExtent l="9525" t="11430" r="12065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170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B30D" id="正方形/長方形 1" o:spid="_x0000_s1026" style="position:absolute;left:0;text-align:left;margin-left:48.2pt;margin-top:664.5pt;width:499.3pt;height:13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" filled="f" strokeweight="1.5pt"/>
            </w:pict>
          </mc:Fallback>
        </mc:AlternateContent>
      </w:r>
      <w:r w:rsidR="00C35FF6" w:rsidRPr="003A6706">
        <w:rPr>
          <w:rFonts w:ascii="ＭＳ Ｐ明朝" w:eastAsia="ＭＳ Ｐ明朝" w:hAnsi="ＭＳ Ｐ明朝" w:cs="ＭＳ ゴシック" w:hint="eastAsia"/>
          <w:color w:val="000000"/>
          <w:kern w:val="0"/>
          <w:sz w:val="16"/>
          <w:szCs w:val="16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627CD8" w:rsidRPr="003A6706" w:rsidRDefault="00627CD8" w:rsidP="00627CD8">
      <w:pPr>
        <w:pStyle w:val="af3"/>
        <w:suppressAutoHyphens/>
        <w:wordWrap w:val="0"/>
        <w:spacing w:line="180" w:lineRule="exact"/>
        <w:ind w:leftChars="0" w:left="360"/>
        <w:jc w:val="left"/>
        <w:textAlignment w:val="baseline"/>
        <w:rPr>
          <w:rFonts w:ascii="ＭＳ Ｐ明朝" w:eastAsia="ＭＳ Ｐ明朝" w:hAnsi="ＭＳ Ｐ明朝" w:hint="eastAsia"/>
          <w:color w:val="000000"/>
          <w:spacing w:val="16"/>
          <w:kern w:val="0"/>
          <w:sz w:val="16"/>
          <w:szCs w:val="16"/>
        </w:rPr>
      </w:pPr>
    </w:p>
    <w:p w:rsidR="00A411BA" w:rsidRDefault="00A411BA" w:rsidP="00A411BA">
      <w:pPr>
        <w:suppressAutoHyphens/>
        <w:wordWrap w:val="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20"/>
          <w:szCs w:val="20"/>
        </w:rPr>
      </w:pPr>
      <w:r>
        <w:rPr>
          <w:rFonts w:ascii="ＭＳ Ｐ明朝" w:eastAsia="ＭＳ Ｐ明朝" w:hAnsi="ＭＳ Ｐ明朝"/>
          <w:noProof/>
          <w:color w:val="000000"/>
          <w:spacing w:val="1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-29162</wp:posOffset>
                </wp:positionH>
                <wp:positionV relativeFrom="paragraph">
                  <wp:posOffset>12545</wp:posOffset>
                </wp:positionV>
                <wp:extent cx="5909094" cy="1526876"/>
                <wp:effectExtent l="0" t="0" r="15875" b="165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094" cy="15268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1BA" w:rsidRPr="007C140D" w:rsidRDefault="00A411BA" w:rsidP="00A411B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</w:pPr>
                            <w:r w:rsidRPr="007C140D"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  <w:t>芳商第　　　　号</w:t>
                            </w:r>
                          </w:p>
                          <w:p w:rsidR="00A411BA" w:rsidRDefault="00A411BA" w:rsidP="00A411B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</w:pPr>
                            <w:r w:rsidRPr="007C140D"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  <w:t>令和　　年　　月　　日</w:t>
                            </w:r>
                          </w:p>
                          <w:p w:rsidR="00A411BA" w:rsidRPr="00627CD8" w:rsidRDefault="00A411BA" w:rsidP="00A411B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</w:pPr>
                          </w:p>
                          <w:p w:rsidR="00A411BA" w:rsidRPr="007C140D" w:rsidRDefault="00A411BA" w:rsidP="00A411B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firstLineChars="100" w:firstLine="281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</w:pPr>
                            <w:r w:rsidRPr="007C140D"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  <w:t>申請のとおり、相違ないことを認定します。</w:t>
                            </w:r>
                          </w:p>
                          <w:p w:rsidR="00A411BA" w:rsidRPr="001C23B9" w:rsidRDefault="00A411BA" w:rsidP="00A411B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firstLineChars="100" w:firstLine="249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C23B9"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0"/>
                                <w:sz w:val="22"/>
                              </w:rPr>
                              <w:t>（注）本認定書の有効期限：令和　　年　　月　　日から令和　　年　　月　　日まで</w:t>
                            </w:r>
                          </w:p>
                          <w:p w:rsidR="00A411BA" w:rsidRDefault="00A411BA" w:rsidP="00A411B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firstLineChars="1100" w:firstLine="3088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</w:pPr>
                          </w:p>
                          <w:p w:rsidR="00A411BA" w:rsidRDefault="00A22708" w:rsidP="00A411B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firstLineChars="1100" w:firstLine="3088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  <w:t xml:space="preserve">認定者名　芳賀町長　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  <w:t xml:space="preserve">大　関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  <w:t xml:space="preserve">　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  <w:t>雄</w:t>
                            </w:r>
                          </w:p>
                          <w:p w:rsidR="00A411BA" w:rsidRPr="00A411BA" w:rsidRDefault="00A411BA" w:rsidP="00A41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-2.3pt;margin-top:1pt;width:465.3pt;height:1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" filled="f" strokeweight="1.5pt">
                <v:textbox>
                  <w:txbxContent>
                    <w:p w:rsidR="00A411BA" w:rsidRPr="007C140D" w:rsidRDefault="00A411BA" w:rsidP="00A411B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left"/>
                        <w:textAlignment w:val="baseline"/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</w:pPr>
                      <w:r w:rsidRPr="007C140D"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  <w:t>芳商第　　　　号</w:t>
                      </w:r>
                    </w:p>
                    <w:p w:rsidR="00A411BA" w:rsidRDefault="00A411BA" w:rsidP="00A411B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left"/>
                        <w:textAlignment w:val="baseline"/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</w:pPr>
                      <w:r w:rsidRPr="007C140D"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  <w:t>令和　　年　　月　　日</w:t>
                      </w:r>
                    </w:p>
                    <w:p w:rsidR="00A411BA" w:rsidRPr="00627CD8" w:rsidRDefault="00A411BA" w:rsidP="00A411B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left"/>
                        <w:textAlignment w:val="baseline"/>
                        <w:rPr>
                          <w:rFonts w:ascii="ＭＳ Ｐ明朝" w:eastAsia="ＭＳ Ｐ明朝" w:hAnsi="ＭＳ Ｐ明朝" w:cs="Times New Roman" w:hint="eastAsia"/>
                          <w:color w:val="000000"/>
                          <w:spacing w:val="16"/>
                          <w:kern w:val="0"/>
                          <w:sz w:val="22"/>
                        </w:rPr>
                      </w:pPr>
                    </w:p>
                    <w:p w:rsidR="00A411BA" w:rsidRPr="007C140D" w:rsidRDefault="00A411BA" w:rsidP="00A411B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firstLineChars="100" w:firstLine="281"/>
                        <w:jc w:val="left"/>
                        <w:textAlignment w:val="baseline"/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</w:pPr>
                      <w:r w:rsidRPr="007C140D"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  <w:t>申請のとおり、相違ないことを認定します。</w:t>
                      </w:r>
                    </w:p>
                    <w:p w:rsidR="00A411BA" w:rsidRPr="001C23B9" w:rsidRDefault="00A411BA" w:rsidP="00A411B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firstLineChars="100" w:firstLine="249"/>
                        <w:jc w:val="left"/>
                        <w:textAlignment w:val="baseline"/>
                        <w:rPr>
                          <w:rFonts w:ascii="ＭＳ Ｐ明朝" w:eastAsia="ＭＳ Ｐ明朝" w:hAnsi="ＭＳ Ｐ明朝" w:cs="Times New Roman"/>
                          <w:color w:val="000000"/>
                          <w:kern w:val="0"/>
                          <w:sz w:val="22"/>
                        </w:rPr>
                      </w:pPr>
                      <w:r w:rsidRPr="001C23B9">
                        <w:rPr>
                          <w:rFonts w:ascii="ＭＳ Ｐ明朝" w:eastAsia="ＭＳ Ｐ明朝" w:hAnsi="ＭＳ Ｐ明朝" w:cs="Times New Roman"/>
                          <w:color w:val="000000"/>
                          <w:kern w:val="0"/>
                          <w:sz w:val="22"/>
                        </w:rPr>
                        <w:t>（注）本認定書の有効期限：令和　　年　　月　　日から令和　　年　　月　　日まで</w:t>
                      </w:r>
                    </w:p>
                    <w:p w:rsidR="00A411BA" w:rsidRDefault="00A411BA" w:rsidP="00A411B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firstLineChars="1100" w:firstLine="3088"/>
                        <w:jc w:val="left"/>
                        <w:textAlignment w:val="baseline"/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</w:pPr>
                    </w:p>
                    <w:p w:rsidR="00A411BA" w:rsidRDefault="00A22708" w:rsidP="00A411B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firstLineChars="1100" w:firstLine="3088"/>
                        <w:jc w:val="left"/>
                        <w:textAlignment w:val="baseline"/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  <w:t xml:space="preserve">認定者名　芳賀町長　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spacing w:val="16"/>
                          <w:kern w:val="0"/>
                          <w:sz w:val="22"/>
                        </w:rPr>
                        <w:t xml:space="preserve">大　関　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  <w:t xml:space="preserve">　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spacing w:val="16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spacing w:val="16"/>
                          <w:kern w:val="0"/>
                          <w:sz w:val="22"/>
                        </w:rPr>
                        <w:t>雄</w:t>
                      </w:r>
                    </w:p>
                    <w:p w:rsidR="00A411BA" w:rsidRPr="00A411BA" w:rsidRDefault="00A411BA" w:rsidP="00A411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411BA" w:rsidRDefault="00A411BA" w:rsidP="00CF5D2D">
      <w:pPr>
        <w:tabs>
          <w:tab w:val="left" w:pos="5529"/>
        </w:tabs>
        <w:suppressAutoHyphens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20"/>
          <w:szCs w:val="20"/>
        </w:rPr>
      </w:pPr>
    </w:p>
    <w:p w:rsidR="00A411BA" w:rsidRDefault="00A411BA" w:rsidP="00A411BA">
      <w:pPr>
        <w:tabs>
          <w:tab w:val="left" w:pos="5529"/>
        </w:tabs>
        <w:suppressAutoHyphens/>
        <w:wordWrap w:val="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20"/>
          <w:szCs w:val="20"/>
        </w:rPr>
      </w:pPr>
    </w:p>
    <w:p w:rsidR="00A411BA" w:rsidRPr="00A411BA" w:rsidRDefault="00A411BA" w:rsidP="00A411BA">
      <w:pPr>
        <w:tabs>
          <w:tab w:val="left" w:pos="5529"/>
        </w:tabs>
        <w:suppressAutoHyphens/>
        <w:wordWrap w:val="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20"/>
          <w:szCs w:val="20"/>
        </w:rPr>
      </w:pPr>
    </w:p>
    <w:p w:rsidR="00A411BA" w:rsidRDefault="00A411BA" w:rsidP="00A411BA">
      <w:pPr>
        <w:tabs>
          <w:tab w:val="left" w:pos="5529"/>
        </w:tabs>
        <w:suppressAutoHyphens/>
        <w:wordWrap w:val="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20"/>
          <w:szCs w:val="20"/>
        </w:rPr>
      </w:pPr>
    </w:p>
    <w:p w:rsidR="00A411BA" w:rsidRDefault="00A411BA" w:rsidP="00A411BA">
      <w:pPr>
        <w:tabs>
          <w:tab w:val="left" w:pos="5529"/>
        </w:tabs>
        <w:suppressAutoHyphens/>
        <w:wordWrap w:val="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20"/>
          <w:szCs w:val="20"/>
        </w:rPr>
      </w:pPr>
    </w:p>
    <w:p w:rsidR="00A411BA" w:rsidRPr="00A411BA" w:rsidRDefault="00A411BA" w:rsidP="00A411BA">
      <w:pPr>
        <w:suppressAutoHyphens/>
        <w:wordWrap w:val="0"/>
        <w:jc w:val="left"/>
        <w:textAlignment w:val="baseline"/>
        <w:rPr>
          <w:rFonts w:ascii="ＭＳ Ｐ明朝" w:eastAsia="ＭＳ Ｐ明朝" w:hAnsi="ＭＳ Ｐ明朝" w:hint="eastAsia"/>
          <w:color w:val="000000"/>
          <w:spacing w:val="16"/>
          <w:kern w:val="0"/>
          <w:sz w:val="20"/>
          <w:szCs w:val="20"/>
        </w:rPr>
      </w:pPr>
    </w:p>
    <w:sectPr w:rsidR="00A411BA" w:rsidRPr="00A411BA" w:rsidSect="00627CD8">
      <w:pgSz w:w="11906" w:h="16838" w:code="9"/>
      <w:pgMar w:top="567" w:right="1418" w:bottom="284" w:left="1418" w:header="851" w:footer="992" w:gutter="0"/>
      <w:cols w:space="425"/>
      <w:docGrid w:type="linesAndChars" w:linePitch="293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4A" w:rsidRDefault="0050594A" w:rsidP="001D602D">
      <w:r>
        <w:separator/>
      </w:r>
    </w:p>
  </w:endnote>
  <w:endnote w:type="continuationSeparator" w:id="0">
    <w:p w:rsidR="0050594A" w:rsidRDefault="0050594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4A" w:rsidRDefault="0050594A" w:rsidP="001D602D">
      <w:r>
        <w:separator/>
      </w:r>
    </w:p>
  </w:footnote>
  <w:footnote w:type="continuationSeparator" w:id="0">
    <w:p w:rsidR="0050594A" w:rsidRDefault="0050594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B6E7C82"/>
    <w:multiLevelType w:val="hybridMultilevel"/>
    <w:tmpl w:val="3782C1DE"/>
    <w:lvl w:ilvl="0" w:tplc="041C0620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B2172B5"/>
    <w:multiLevelType w:val="hybridMultilevel"/>
    <w:tmpl w:val="23FCF8C6"/>
    <w:lvl w:ilvl="0" w:tplc="DE004A3A">
      <w:start w:val="2"/>
      <w:numFmt w:val="decimalEnclosedCircle"/>
      <w:lvlText w:val="%1"/>
      <w:lvlJc w:val="left"/>
      <w:pPr>
        <w:ind w:left="509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1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0D6F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1854"/>
    <w:rsid w:val="0016326B"/>
    <w:rsid w:val="00194C42"/>
    <w:rsid w:val="001A55E4"/>
    <w:rsid w:val="001B51EF"/>
    <w:rsid w:val="001B5DAA"/>
    <w:rsid w:val="001C23B9"/>
    <w:rsid w:val="001D0690"/>
    <w:rsid w:val="001D1612"/>
    <w:rsid w:val="001D602D"/>
    <w:rsid w:val="001E190C"/>
    <w:rsid w:val="001E1FB4"/>
    <w:rsid w:val="001E6BA4"/>
    <w:rsid w:val="00206A47"/>
    <w:rsid w:val="0021574A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6706"/>
    <w:rsid w:val="003B175E"/>
    <w:rsid w:val="003C39F9"/>
    <w:rsid w:val="003D2F2A"/>
    <w:rsid w:val="003E03A5"/>
    <w:rsid w:val="003F355C"/>
    <w:rsid w:val="0047177A"/>
    <w:rsid w:val="00476298"/>
    <w:rsid w:val="00491803"/>
    <w:rsid w:val="004A1BB1"/>
    <w:rsid w:val="004B2743"/>
    <w:rsid w:val="004D1541"/>
    <w:rsid w:val="004D1C76"/>
    <w:rsid w:val="004E2DC9"/>
    <w:rsid w:val="004F6B3A"/>
    <w:rsid w:val="0050594A"/>
    <w:rsid w:val="00541750"/>
    <w:rsid w:val="00543817"/>
    <w:rsid w:val="0055281C"/>
    <w:rsid w:val="00566A5A"/>
    <w:rsid w:val="00577403"/>
    <w:rsid w:val="005972DB"/>
    <w:rsid w:val="005A3FBC"/>
    <w:rsid w:val="005F51D7"/>
    <w:rsid w:val="006011ED"/>
    <w:rsid w:val="00606191"/>
    <w:rsid w:val="00615CEA"/>
    <w:rsid w:val="00627CD8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C140D"/>
    <w:rsid w:val="007E46CE"/>
    <w:rsid w:val="007E6442"/>
    <w:rsid w:val="007F3D4B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66164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2708"/>
    <w:rsid w:val="00A34611"/>
    <w:rsid w:val="00A375F8"/>
    <w:rsid w:val="00A411BA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27249"/>
    <w:rsid w:val="00B649D8"/>
    <w:rsid w:val="00B66AFB"/>
    <w:rsid w:val="00B67566"/>
    <w:rsid w:val="00B91445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1CF0"/>
    <w:rsid w:val="00C90292"/>
    <w:rsid w:val="00CB2291"/>
    <w:rsid w:val="00CC110F"/>
    <w:rsid w:val="00CE70C5"/>
    <w:rsid w:val="00CF5D2D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2075"/>
    <w:rsid w:val="00DD7720"/>
    <w:rsid w:val="00DE5FF6"/>
    <w:rsid w:val="00E04ED9"/>
    <w:rsid w:val="00E31DE7"/>
    <w:rsid w:val="00E40FF3"/>
    <w:rsid w:val="00E62F61"/>
    <w:rsid w:val="00E65973"/>
    <w:rsid w:val="00E65C12"/>
    <w:rsid w:val="00E9118A"/>
    <w:rsid w:val="00E9472D"/>
    <w:rsid w:val="00EA0A06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4547A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2023-09-05T00:44:00Z</dcterms:created>
  <dcterms:modified xsi:type="dcterms:W3CDTF">2023-09-05T00:57:00Z</dcterms:modified>
</cp:coreProperties>
</file>