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83" w:rsidRDefault="004E4B83">
      <w:pPr>
        <w:overflowPunct w:val="0"/>
        <w:autoSpaceDE w:val="0"/>
        <w:autoSpaceDN w:val="0"/>
      </w:pPr>
      <w:bookmarkStart w:id="0" w:name="_GoBack"/>
      <w:bookmarkEnd w:id="0"/>
    </w:p>
    <w:p w:rsidR="004E4B83" w:rsidRDefault="004E4B83">
      <w:pPr>
        <w:overflowPunct w:val="0"/>
        <w:autoSpaceDE w:val="0"/>
        <w:autoSpaceDN w:val="0"/>
      </w:pPr>
    </w:p>
    <w:p w:rsidR="004E4B83" w:rsidRDefault="00AB25B6">
      <w:pPr>
        <w:overflowPunct w:val="0"/>
        <w:autoSpaceDE w:val="0"/>
        <w:autoSpaceDN w:val="0"/>
        <w:jc w:val="center"/>
        <w:rPr>
          <w:rFonts w:cs="Times New Roman"/>
        </w:rPr>
      </w:pPr>
      <w:r>
        <w:rPr>
          <w:rFonts w:cs="ＭＳ 明朝" w:hint="eastAsia"/>
        </w:rPr>
        <w:t xml:space="preserve">令和　　　</w:t>
      </w:r>
      <w:r w:rsidR="004E4B83">
        <w:rPr>
          <w:rFonts w:cs="ＭＳ 明朝" w:hint="eastAsia"/>
        </w:rPr>
        <w:t>年度</w:t>
      </w:r>
      <w:r w:rsidR="00236942">
        <w:rPr>
          <w:rFonts w:ascii="ＭＳ 明朝" w:hAnsi="ＭＳ 明朝" w:cs="ＭＳ Ｐゴシック" w:hint="eastAsia"/>
          <w:color w:val="000000"/>
          <w:kern w:val="0"/>
        </w:rPr>
        <w:t>芳賀町空</w:t>
      </w:r>
      <w:r w:rsidR="00FD2E12" w:rsidRPr="00FD2E12">
        <w:rPr>
          <w:rFonts w:ascii="ＭＳ 明朝" w:hAnsi="ＭＳ 明朝" w:cs="ＭＳ Ｐゴシック" w:hint="eastAsia"/>
          <w:color w:val="000000"/>
          <w:kern w:val="0"/>
        </w:rPr>
        <w:t>家バンクリフォーム補助金</w:t>
      </w:r>
      <w:r w:rsidR="004E4B83">
        <w:rPr>
          <w:rFonts w:cs="ＭＳ 明朝" w:hint="eastAsia"/>
        </w:rPr>
        <w:t>交付請求書</w:t>
      </w:r>
    </w:p>
    <w:p w:rsidR="004E4B83" w:rsidRDefault="004E4B83">
      <w:pPr>
        <w:overflowPunct w:val="0"/>
        <w:autoSpaceDE w:val="0"/>
        <w:autoSpaceDN w:val="0"/>
        <w:rPr>
          <w:rFonts w:cs="Times New Roman"/>
        </w:rPr>
      </w:pPr>
    </w:p>
    <w:p w:rsidR="004E4B83" w:rsidRDefault="004E4B83">
      <w:pPr>
        <w:overflowPunct w:val="0"/>
        <w:autoSpaceDE w:val="0"/>
        <w:autoSpaceDN w:val="0"/>
        <w:rPr>
          <w:rFonts w:cs="Times New Roman"/>
        </w:rPr>
      </w:pPr>
      <w:r>
        <w:rPr>
          <w:rFonts w:cs="ＭＳ 明朝" w:hint="eastAsia"/>
        </w:rPr>
        <w:t xml:space="preserve">　　　　金</w:t>
      </w:r>
      <w:r w:rsidR="00AB25B6">
        <w:rPr>
          <w:rFonts w:cs="ＭＳ 明朝" w:hint="eastAsia"/>
        </w:rPr>
        <w:t xml:space="preserve">　　　　　　</w:t>
      </w:r>
      <w:r>
        <w:rPr>
          <w:rFonts w:cs="ＭＳ 明朝" w:hint="eastAsia"/>
        </w:rPr>
        <w:t>円</w:t>
      </w:r>
    </w:p>
    <w:p w:rsidR="004E4B83" w:rsidRDefault="004E4B83">
      <w:pPr>
        <w:overflowPunct w:val="0"/>
        <w:autoSpaceDE w:val="0"/>
        <w:autoSpaceDN w:val="0"/>
        <w:rPr>
          <w:rFonts w:cs="Times New Roman"/>
        </w:rPr>
      </w:pPr>
    </w:p>
    <w:p w:rsidR="004E4B83" w:rsidRDefault="00AB25B6">
      <w:pPr>
        <w:overflowPunct w:val="0"/>
        <w:autoSpaceDE w:val="0"/>
        <w:autoSpaceDN w:val="0"/>
        <w:spacing w:after="120"/>
        <w:rPr>
          <w:rFonts w:cs="Times New Roman"/>
        </w:rPr>
      </w:pPr>
      <w:r>
        <w:rPr>
          <w:rFonts w:cs="ＭＳ 明朝" w:hint="eastAsia"/>
        </w:rPr>
        <w:t xml:space="preserve">　　　　　　年　　　月　　　</w:t>
      </w:r>
      <w:r w:rsidR="002A385D">
        <w:rPr>
          <w:rFonts w:cs="ＭＳ 明朝" w:hint="eastAsia"/>
        </w:rPr>
        <w:t>日付け芳賀町指令都計</w:t>
      </w:r>
      <w:r w:rsidR="004E4B83">
        <w:rPr>
          <w:rFonts w:cs="ＭＳ 明朝" w:hint="eastAsia"/>
        </w:rPr>
        <w:t>第</w:t>
      </w:r>
      <w:r>
        <w:rPr>
          <w:rFonts w:cs="ＭＳ 明朝" w:hint="eastAsia"/>
        </w:rPr>
        <w:t xml:space="preserve">　　　　</w:t>
      </w:r>
      <w:r w:rsidR="004E4B83">
        <w:rPr>
          <w:rFonts w:cs="ＭＳ 明朝" w:hint="eastAsia"/>
        </w:rPr>
        <w:t>号で補助金の交付決定通知のあつた標記補助金等を交付されるよう、芳賀町補助金等交付規則第</w:t>
      </w:r>
      <w:r w:rsidR="002A385D">
        <w:rPr>
          <w:rFonts w:hint="eastAsia"/>
        </w:rPr>
        <w:t>１０</w:t>
      </w:r>
      <w:r w:rsidR="004E4B83">
        <w:rPr>
          <w:rFonts w:cs="ＭＳ 明朝" w:hint="eastAsia"/>
        </w:rPr>
        <w:t>条第</w:t>
      </w:r>
      <w:r w:rsidR="002A385D">
        <w:rPr>
          <w:rFonts w:cs="ＭＳ 明朝" w:hint="eastAsia"/>
        </w:rPr>
        <w:t>１</w:t>
      </w:r>
      <w:r w:rsidR="004E4B83">
        <w:rPr>
          <w:rFonts w:cs="ＭＳ 明朝" w:hint="eastAsia"/>
        </w:rPr>
        <w:t>項の規定により請求します。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6348"/>
      </w:tblGrid>
      <w:tr w:rsidR="004E4B83">
        <w:tblPrEx>
          <w:tblCellMar>
            <w:top w:w="0" w:type="dxa"/>
            <w:bottom w:w="0" w:type="dxa"/>
          </w:tblCellMar>
        </w:tblPrEx>
        <w:tc>
          <w:tcPr>
            <w:tcW w:w="2148"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交付決定額</w:t>
            </w:r>
          </w:p>
        </w:tc>
        <w:tc>
          <w:tcPr>
            <w:tcW w:w="6348" w:type="dxa"/>
            <w:vAlign w:val="center"/>
          </w:tcPr>
          <w:p w:rsidR="004E4B83" w:rsidRDefault="004E4B83">
            <w:pPr>
              <w:overflowPunct w:val="0"/>
              <w:autoSpaceDE w:val="0"/>
              <w:autoSpaceDN w:val="0"/>
              <w:spacing w:before="160" w:after="160"/>
              <w:jc w:val="right"/>
              <w:rPr>
                <w:rFonts w:cs="Times New Roman"/>
              </w:rPr>
            </w:pPr>
            <w:r>
              <w:rPr>
                <w:rFonts w:cs="ＭＳ 明朝" w:hint="eastAsia"/>
              </w:rPr>
              <w:t>円</w:t>
            </w:r>
          </w:p>
        </w:tc>
      </w:tr>
      <w:tr w:rsidR="004E4B83">
        <w:tblPrEx>
          <w:tblCellMar>
            <w:top w:w="0" w:type="dxa"/>
            <w:bottom w:w="0" w:type="dxa"/>
          </w:tblCellMar>
        </w:tblPrEx>
        <w:tc>
          <w:tcPr>
            <w:tcW w:w="2148"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既受領額</w:t>
            </w:r>
          </w:p>
        </w:tc>
        <w:tc>
          <w:tcPr>
            <w:tcW w:w="6348" w:type="dxa"/>
            <w:vAlign w:val="center"/>
          </w:tcPr>
          <w:p w:rsidR="004E4B83" w:rsidRDefault="004E4B83">
            <w:pPr>
              <w:overflowPunct w:val="0"/>
              <w:autoSpaceDE w:val="0"/>
              <w:autoSpaceDN w:val="0"/>
              <w:spacing w:before="160" w:after="160"/>
              <w:jc w:val="right"/>
              <w:rPr>
                <w:rFonts w:cs="Times New Roman"/>
              </w:rPr>
            </w:pPr>
            <w:r>
              <w:rPr>
                <w:rFonts w:cs="ＭＳ 明朝" w:hint="eastAsia"/>
              </w:rPr>
              <w:t>円</w:t>
            </w:r>
          </w:p>
        </w:tc>
      </w:tr>
      <w:tr w:rsidR="004E4B83">
        <w:tblPrEx>
          <w:tblCellMar>
            <w:top w:w="0" w:type="dxa"/>
            <w:bottom w:w="0" w:type="dxa"/>
          </w:tblCellMar>
        </w:tblPrEx>
        <w:tc>
          <w:tcPr>
            <w:tcW w:w="2148"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今回請求額</w:t>
            </w:r>
          </w:p>
        </w:tc>
        <w:tc>
          <w:tcPr>
            <w:tcW w:w="6348" w:type="dxa"/>
            <w:vAlign w:val="center"/>
          </w:tcPr>
          <w:p w:rsidR="004E4B83" w:rsidRDefault="004E4B83">
            <w:pPr>
              <w:overflowPunct w:val="0"/>
              <w:autoSpaceDE w:val="0"/>
              <w:autoSpaceDN w:val="0"/>
              <w:spacing w:before="160" w:after="160"/>
              <w:jc w:val="right"/>
              <w:rPr>
                <w:rFonts w:cs="Times New Roman"/>
              </w:rPr>
            </w:pPr>
            <w:r>
              <w:rPr>
                <w:rFonts w:cs="ＭＳ 明朝" w:hint="eastAsia"/>
              </w:rPr>
              <w:t>円</w:t>
            </w:r>
          </w:p>
        </w:tc>
      </w:tr>
      <w:tr w:rsidR="004E4B83">
        <w:tblPrEx>
          <w:tblCellMar>
            <w:top w:w="0" w:type="dxa"/>
            <w:bottom w:w="0" w:type="dxa"/>
          </w:tblCellMar>
        </w:tblPrEx>
        <w:tc>
          <w:tcPr>
            <w:tcW w:w="2148"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残額</w:t>
            </w:r>
          </w:p>
        </w:tc>
        <w:tc>
          <w:tcPr>
            <w:tcW w:w="6348" w:type="dxa"/>
            <w:vAlign w:val="center"/>
          </w:tcPr>
          <w:p w:rsidR="004E4B83" w:rsidRDefault="004E4B83">
            <w:pPr>
              <w:overflowPunct w:val="0"/>
              <w:autoSpaceDE w:val="0"/>
              <w:autoSpaceDN w:val="0"/>
              <w:spacing w:before="160" w:after="160"/>
              <w:jc w:val="right"/>
              <w:rPr>
                <w:rFonts w:cs="Times New Roman"/>
              </w:rPr>
            </w:pPr>
            <w:r>
              <w:rPr>
                <w:rFonts w:cs="ＭＳ 明朝" w:hint="eastAsia"/>
              </w:rPr>
              <w:t>円</w:t>
            </w:r>
          </w:p>
        </w:tc>
      </w:tr>
    </w:tbl>
    <w:p w:rsidR="004E4B83" w:rsidRDefault="00AB25B6">
      <w:pPr>
        <w:overflowPunct w:val="0"/>
        <w:autoSpaceDE w:val="0"/>
        <w:autoSpaceDN w:val="0"/>
        <w:spacing w:before="120" w:after="120"/>
        <w:rPr>
          <w:rFonts w:cs="Times New Roman"/>
        </w:rPr>
      </w:pPr>
      <w:r>
        <w:rPr>
          <w:rFonts w:cs="ＭＳ 明朝" w:hint="eastAsia"/>
        </w:rPr>
        <w:t xml:space="preserve">　　　令和</w:t>
      </w:r>
      <w:r w:rsidR="002A385D">
        <w:rPr>
          <w:rFonts w:cs="ＭＳ 明朝" w:hint="eastAsia"/>
        </w:rPr>
        <w:t xml:space="preserve">　　</w:t>
      </w:r>
      <w:r w:rsidR="004E4B83">
        <w:rPr>
          <w:rFonts w:cs="ＭＳ 明朝" w:hint="eastAsia"/>
        </w:rPr>
        <w:t>年　　月　　日</w:t>
      </w:r>
    </w:p>
    <w:p w:rsidR="004E4B83" w:rsidRDefault="004E4B83">
      <w:pPr>
        <w:overflowPunct w:val="0"/>
        <w:autoSpaceDE w:val="0"/>
        <w:autoSpaceDN w:val="0"/>
        <w:rPr>
          <w:rFonts w:cs="Times New Roman"/>
        </w:rPr>
      </w:pPr>
      <w:r>
        <w:rPr>
          <w:rFonts w:cs="ＭＳ 明朝" w:hint="eastAsia"/>
        </w:rPr>
        <w:t xml:space="preserve">　　芳賀町長　　　　殿</w:t>
      </w:r>
    </w:p>
    <w:p w:rsidR="004E4B83" w:rsidRDefault="004E4B83">
      <w:pPr>
        <w:overflowPunct w:val="0"/>
        <w:autoSpaceDE w:val="0"/>
        <w:autoSpaceDN w:val="0"/>
        <w:rPr>
          <w:rFonts w:cs="Times New Roman"/>
        </w:rPr>
      </w:pPr>
    </w:p>
    <w:p w:rsidR="004E4B83" w:rsidRDefault="004E4B83" w:rsidP="001B41FA">
      <w:pPr>
        <w:wordWrap w:val="0"/>
        <w:overflowPunct w:val="0"/>
        <w:autoSpaceDE w:val="0"/>
        <w:autoSpaceDN w:val="0"/>
        <w:jc w:val="right"/>
        <w:rPr>
          <w:rFonts w:cs="Times New Roman"/>
        </w:rPr>
      </w:pPr>
      <w:r>
        <w:rPr>
          <w:rFonts w:cs="ＭＳ 明朝" w:hint="eastAsia"/>
        </w:rPr>
        <w:t xml:space="preserve">住所又は所在地　　　</w:t>
      </w:r>
      <w:r w:rsidR="00AB25B6">
        <w:rPr>
          <w:rFonts w:cs="ＭＳ 明朝" w:hint="eastAsia"/>
        </w:rPr>
        <w:t xml:space="preserve">　</w:t>
      </w:r>
      <w:r>
        <w:rPr>
          <w:rFonts w:cs="ＭＳ 明朝" w:hint="eastAsia"/>
        </w:rPr>
        <w:t xml:space="preserve">　</w:t>
      </w:r>
      <w:r w:rsidR="00AB25B6">
        <w:rPr>
          <w:rFonts w:cs="ＭＳ 明朝" w:hint="eastAsia"/>
        </w:rPr>
        <w:t xml:space="preserve">　　　</w:t>
      </w:r>
      <w:r>
        <w:rPr>
          <w:rFonts w:cs="ＭＳ 明朝" w:hint="eastAsia"/>
        </w:rPr>
        <w:t xml:space="preserve">　　　　　　　</w:t>
      </w:r>
    </w:p>
    <w:p w:rsidR="004E4B83" w:rsidRDefault="004E4B83" w:rsidP="001B41FA">
      <w:pPr>
        <w:wordWrap w:val="0"/>
        <w:overflowPunct w:val="0"/>
        <w:autoSpaceDE w:val="0"/>
        <w:autoSpaceDN w:val="0"/>
        <w:jc w:val="right"/>
        <w:rPr>
          <w:rFonts w:cs="Times New Roman"/>
          <w:lang w:eastAsia="zh-CN"/>
        </w:rPr>
      </w:pPr>
      <w:r>
        <w:rPr>
          <w:rFonts w:cs="ＭＳ 明朝" w:hint="eastAsia"/>
          <w:spacing w:val="525"/>
          <w:lang w:eastAsia="zh-CN"/>
        </w:rPr>
        <w:t>名</w:t>
      </w:r>
      <w:r>
        <w:rPr>
          <w:rFonts w:cs="ＭＳ 明朝" w:hint="eastAsia"/>
          <w:lang w:eastAsia="zh-CN"/>
        </w:rPr>
        <w:t xml:space="preserve">称　　　　</w:t>
      </w:r>
      <w:r w:rsidR="00AB25B6">
        <w:rPr>
          <w:rFonts w:cs="ＭＳ 明朝" w:hint="eastAsia"/>
          <w:lang w:eastAsia="zh-CN"/>
        </w:rPr>
        <w:t xml:space="preserve">　　　</w:t>
      </w:r>
      <w:r>
        <w:rPr>
          <w:rFonts w:cs="ＭＳ 明朝" w:hint="eastAsia"/>
          <w:lang w:eastAsia="zh-CN"/>
        </w:rPr>
        <w:t xml:space="preserve">　　　　　　　　</w:t>
      </w:r>
    </w:p>
    <w:p w:rsidR="004E4B83" w:rsidRDefault="006857D6" w:rsidP="001B41FA">
      <w:pPr>
        <w:wordWrap w:val="0"/>
        <w:overflowPunct w:val="0"/>
        <w:autoSpaceDE w:val="0"/>
        <w:autoSpaceDN w:val="0"/>
        <w:jc w:val="right"/>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4920615</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C8613B" id="Oval 2" o:spid="_x0000_s1026" style="position:absolute;left:0;text-align:left;margin-left:387.45pt;margin-top:2.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" o:allowincell="f" filled="f" strokeweight=".5pt"/>
            </w:pict>
          </mc:Fallback>
        </mc:AlternateContent>
      </w:r>
      <w:r w:rsidR="004E4B83">
        <w:rPr>
          <w:rFonts w:cs="ＭＳ 明朝" w:hint="eastAsia"/>
        </w:rPr>
        <w:t xml:space="preserve">氏名又は代表者　　　　　</w:t>
      </w:r>
      <w:r w:rsidR="00AB25B6">
        <w:rPr>
          <w:rFonts w:cs="ＭＳ 明朝" w:hint="eastAsia"/>
        </w:rPr>
        <w:t xml:space="preserve">　　　</w:t>
      </w:r>
      <w:r w:rsidR="004E4B83">
        <w:rPr>
          <w:rFonts w:cs="ＭＳ 明朝" w:hint="eastAsia"/>
        </w:rPr>
        <w:t xml:space="preserve">　　　　印　　</w:t>
      </w:r>
    </w:p>
    <w:p w:rsidR="004E4B83" w:rsidRDefault="00AB25B6">
      <w:pPr>
        <w:overflowPunct w:val="0"/>
        <w:autoSpaceDE w:val="0"/>
        <w:autoSpaceDN w:val="0"/>
        <w:rPr>
          <w:rFonts w:cs="Times New Roman"/>
        </w:rPr>
      </w:pPr>
      <w:r>
        <w:rPr>
          <w:rFonts w:cs="Times New Roman" w:hint="eastAsia"/>
        </w:rPr>
        <w:t xml:space="preserve">　</w:t>
      </w:r>
    </w:p>
    <w:p w:rsidR="004E4B83" w:rsidRDefault="004E4B83">
      <w:pPr>
        <w:overflowPunct w:val="0"/>
        <w:autoSpaceDE w:val="0"/>
        <w:autoSpaceDN w:val="0"/>
        <w:rPr>
          <w:rFonts w:cs="Times New Roman"/>
        </w:rPr>
      </w:pPr>
      <w:r>
        <w:rPr>
          <w:rFonts w:cs="ＭＳ 明朝" w:hint="eastAsia"/>
        </w:rPr>
        <w:t xml:space="preserve">　関係書類</w:t>
      </w:r>
    </w:p>
    <w:p w:rsidR="004E4B83" w:rsidRDefault="004E4B83">
      <w:pPr>
        <w:overflowPunct w:val="0"/>
        <w:autoSpaceDE w:val="0"/>
        <w:autoSpaceDN w:val="0"/>
        <w:rPr>
          <w:rFonts w:cs="Times New Roman"/>
        </w:rPr>
      </w:pPr>
      <w:r>
        <w:rPr>
          <w:rFonts w:cs="ＭＳ 明朝" w:hint="eastAsia"/>
        </w:rPr>
        <w:t xml:space="preserve">　　</w:t>
      </w:r>
      <w:r>
        <w:t>(1)</w:t>
      </w:r>
      <w:r>
        <w:rPr>
          <w:rFonts w:cs="ＭＳ 明朝" w:hint="eastAsia"/>
        </w:rPr>
        <w:t xml:space="preserve">　交付決定指令書の写し</w:t>
      </w:r>
    </w:p>
    <w:p w:rsidR="004E4B83" w:rsidRDefault="004E4B83">
      <w:pPr>
        <w:overflowPunct w:val="0"/>
        <w:autoSpaceDE w:val="0"/>
        <w:autoSpaceDN w:val="0"/>
        <w:rPr>
          <w:rFonts w:cs="Times New Roman"/>
        </w:rPr>
      </w:pPr>
      <w:r>
        <w:rPr>
          <w:rFonts w:cs="ＭＳ 明朝" w:hint="eastAsia"/>
        </w:rPr>
        <w:t xml:space="preserve">　　</w:t>
      </w:r>
      <w:r>
        <w:t>(2)</w:t>
      </w:r>
      <w:r>
        <w:rPr>
          <w:rFonts w:cs="ＭＳ 明朝" w:hint="eastAsia"/>
        </w:rPr>
        <w:t xml:space="preserve">　その他町長が必要と認めた書類</w:t>
      </w:r>
    </w:p>
    <w:p w:rsidR="004E4B83" w:rsidRDefault="004E4B83">
      <w:pPr>
        <w:overflowPunct w:val="0"/>
        <w:autoSpaceDE w:val="0"/>
        <w:autoSpaceDN w:val="0"/>
        <w:rPr>
          <w:rFonts w:cs="Times New Roman"/>
        </w:rPr>
      </w:pPr>
      <w:r>
        <w:rPr>
          <w:rFonts w:cs="ＭＳ 明朝" w:hint="eastAsia"/>
        </w:rPr>
        <w:t xml:space="preserve">　　　</w:t>
      </w:r>
      <w:r>
        <w:rPr>
          <w:rFonts w:cs="ＭＳ 明朝" w:hint="eastAsia"/>
          <w:spacing w:val="-52"/>
        </w:rPr>
        <w:t xml:space="preserve">　</w:t>
      </w:r>
      <w:r>
        <w:rPr>
          <w:rFonts w:cs="ＭＳ 明朝" w:hint="eastAsia"/>
        </w:rPr>
        <w:t>・</w:t>
      </w:r>
    </w:p>
    <w:p w:rsidR="004E4B83" w:rsidRDefault="004E4B83">
      <w:pPr>
        <w:overflowPunct w:val="0"/>
        <w:autoSpaceDE w:val="0"/>
        <w:autoSpaceDN w:val="0"/>
        <w:spacing w:after="120"/>
        <w:rPr>
          <w:rFonts w:cs="Times New Roman"/>
        </w:rPr>
      </w:pPr>
      <w:r>
        <w:rPr>
          <w:rFonts w:cs="ＭＳ 明朝" w:hint="eastAsia"/>
        </w:rPr>
        <w:t xml:space="preserve">　　　</w:t>
      </w:r>
      <w:r>
        <w:rPr>
          <w:rFonts w:cs="ＭＳ 明朝" w:hint="eastAsia"/>
          <w:spacing w:val="-52"/>
        </w:rPr>
        <w:t xml:space="preserve">　</w:t>
      </w:r>
      <w:r>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160"/>
        <w:gridCol w:w="5868"/>
      </w:tblGrid>
      <w:tr w:rsidR="004E4B83">
        <w:tblPrEx>
          <w:tblCellMar>
            <w:top w:w="0" w:type="dxa"/>
            <w:bottom w:w="0" w:type="dxa"/>
          </w:tblCellMar>
        </w:tblPrEx>
        <w:trPr>
          <w:cantSplit/>
          <w:trHeight w:val="50"/>
        </w:trPr>
        <w:tc>
          <w:tcPr>
            <w:tcW w:w="468" w:type="dxa"/>
            <w:vMerge w:val="restart"/>
            <w:textDirection w:val="tbRlV"/>
            <w:vAlign w:val="center"/>
          </w:tcPr>
          <w:p w:rsidR="004E4B83" w:rsidRDefault="004E4B83">
            <w:pPr>
              <w:overflowPunct w:val="0"/>
              <w:autoSpaceDE w:val="0"/>
              <w:autoSpaceDN w:val="0"/>
              <w:jc w:val="center"/>
              <w:rPr>
                <w:rFonts w:cs="Times New Roman"/>
              </w:rPr>
            </w:pPr>
            <w:r>
              <w:rPr>
                <w:rFonts w:cs="ＭＳ 明朝" w:hint="eastAsia"/>
                <w:spacing w:val="190"/>
              </w:rPr>
              <w:t>振込</w:t>
            </w:r>
            <w:r>
              <w:rPr>
                <w:rFonts w:cs="ＭＳ 明朝" w:hint="eastAsia"/>
              </w:rPr>
              <w:t>先</w:t>
            </w:r>
          </w:p>
        </w:tc>
        <w:tc>
          <w:tcPr>
            <w:tcW w:w="2160"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金融機関の名称</w:t>
            </w:r>
          </w:p>
        </w:tc>
        <w:tc>
          <w:tcPr>
            <w:tcW w:w="5868" w:type="dxa"/>
            <w:vAlign w:val="center"/>
          </w:tcPr>
          <w:p w:rsidR="004E4B83" w:rsidRDefault="004E4B83">
            <w:pPr>
              <w:overflowPunct w:val="0"/>
              <w:autoSpaceDE w:val="0"/>
              <w:autoSpaceDN w:val="0"/>
              <w:spacing w:before="160" w:after="160"/>
              <w:jc w:val="center"/>
              <w:rPr>
                <w:rFonts w:cs="Times New Roman"/>
              </w:rPr>
            </w:pPr>
            <w:r>
              <w:rPr>
                <w:rFonts w:cs="ＭＳ 明朝" w:hint="eastAsia"/>
              </w:rPr>
              <w:t xml:space="preserve">　</w:t>
            </w:r>
          </w:p>
        </w:tc>
      </w:tr>
      <w:tr w:rsidR="004E4B83">
        <w:tblPrEx>
          <w:tblCellMar>
            <w:top w:w="0" w:type="dxa"/>
            <w:bottom w:w="0" w:type="dxa"/>
          </w:tblCellMar>
        </w:tblPrEx>
        <w:trPr>
          <w:cantSplit/>
          <w:trHeight w:val="137"/>
        </w:trPr>
        <w:tc>
          <w:tcPr>
            <w:tcW w:w="468" w:type="dxa"/>
            <w:vMerge/>
            <w:vAlign w:val="center"/>
          </w:tcPr>
          <w:p w:rsidR="004E4B83" w:rsidRDefault="004E4B83">
            <w:pPr>
              <w:overflowPunct w:val="0"/>
              <w:autoSpaceDE w:val="0"/>
              <w:autoSpaceDN w:val="0"/>
              <w:spacing w:before="120" w:after="120"/>
              <w:jc w:val="distribute"/>
              <w:rPr>
                <w:rFonts w:cs="Times New Roman"/>
              </w:rPr>
            </w:pPr>
          </w:p>
        </w:tc>
        <w:tc>
          <w:tcPr>
            <w:tcW w:w="2160"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口座番号</w:t>
            </w:r>
          </w:p>
        </w:tc>
        <w:tc>
          <w:tcPr>
            <w:tcW w:w="5868" w:type="dxa"/>
            <w:vAlign w:val="center"/>
          </w:tcPr>
          <w:p w:rsidR="004E4B83" w:rsidRDefault="004E4B83">
            <w:pPr>
              <w:overflowPunct w:val="0"/>
              <w:autoSpaceDE w:val="0"/>
              <w:autoSpaceDN w:val="0"/>
              <w:spacing w:before="160" w:after="160"/>
              <w:jc w:val="center"/>
              <w:rPr>
                <w:rFonts w:cs="Times New Roman"/>
              </w:rPr>
            </w:pPr>
            <w:r>
              <w:rPr>
                <w:rFonts w:cs="ＭＳ 明朝" w:hint="eastAsia"/>
              </w:rPr>
              <w:t xml:space="preserve">　</w:t>
            </w:r>
          </w:p>
        </w:tc>
      </w:tr>
      <w:tr w:rsidR="004E4B83">
        <w:tblPrEx>
          <w:tblCellMar>
            <w:top w:w="0" w:type="dxa"/>
            <w:bottom w:w="0" w:type="dxa"/>
          </w:tblCellMar>
        </w:tblPrEx>
        <w:trPr>
          <w:cantSplit/>
          <w:trHeight w:val="50"/>
        </w:trPr>
        <w:tc>
          <w:tcPr>
            <w:tcW w:w="468" w:type="dxa"/>
            <w:vMerge/>
            <w:vAlign w:val="center"/>
          </w:tcPr>
          <w:p w:rsidR="004E4B83" w:rsidRDefault="004E4B83">
            <w:pPr>
              <w:overflowPunct w:val="0"/>
              <w:autoSpaceDE w:val="0"/>
              <w:autoSpaceDN w:val="0"/>
              <w:spacing w:before="120" w:after="120"/>
              <w:jc w:val="distribute"/>
              <w:rPr>
                <w:rFonts w:cs="Times New Roman"/>
              </w:rPr>
            </w:pPr>
          </w:p>
        </w:tc>
        <w:tc>
          <w:tcPr>
            <w:tcW w:w="2160" w:type="dxa"/>
            <w:vAlign w:val="center"/>
          </w:tcPr>
          <w:p w:rsidR="004E4B83" w:rsidRDefault="004E4B83">
            <w:pPr>
              <w:overflowPunct w:val="0"/>
              <w:autoSpaceDE w:val="0"/>
              <w:autoSpaceDN w:val="0"/>
              <w:spacing w:before="160" w:after="160"/>
              <w:jc w:val="distribute"/>
              <w:rPr>
                <w:rFonts w:cs="Times New Roman"/>
              </w:rPr>
            </w:pPr>
            <w:r>
              <w:rPr>
                <w:rFonts w:cs="ＭＳ 明朝" w:hint="eastAsia"/>
              </w:rPr>
              <w:t>口座の名義</w:t>
            </w:r>
          </w:p>
        </w:tc>
        <w:tc>
          <w:tcPr>
            <w:tcW w:w="5868" w:type="dxa"/>
            <w:vAlign w:val="center"/>
          </w:tcPr>
          <w:p w:rsidR="004E4B83" w:rsidRDefault="004E4B83">
            <w:pPr>
              <w:overflowPunct w:val="0"/>
              <w:autoSpaceDE w:val="0"/>
              <w:autoSpaceDN w:val="0"/>
              <w:spacing w:before="160" w:after="160"/>
              <w:jc w:val="center"/>
              <w:rPr>
                <w:rFonts w:cs="Times New Roman"/>
              </w:rPr>
            </w:pPr>
            <w:r>
              <w:rPr>
                <w:rFonts w:cs="ＭＳ 明朝" w:hint="eastAsia"/>
              </w:rPr>
              <w:t xml:space="preserve">　</w:t>
            </w:r>
          </w:p>
        </w:tc>
      </w:tr>
    </w:tbl>
    <w:p w:rsidR="004E4B83" w:rsidRDefault="004E4B83">
      <w:pPr>
        <w:overflowPunct w:val="0"/>
        <w:autoSpaceDE w:val="0"/>
        <w:autoSpaceDN w:val="0"/>
        <w:rPr>
          <w:rFonts w:cs="Times New Roman"/>
        </w:rPr>
      </w:pPr>
    </w:p>
    <w:sectPr w:rsidR="004E4B83">
      <w:pgSz w:w="11906" w:h="16838" w:code="9"/>
      <w:pgMar w:top="1701" w:right="1701" w:bottom="1701" w:left="1701" w:header="851" w:footer="992"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39" w:rsidRDefault="00081539">
      <w:pPr>
        <w:rPr>
          <w:rFonts w:cs="Times New Roman"/>
        </w:rPr>
      </w:pPr>
      <w:r>
        <w:rPr>
          <w:rFonts w:cs="Times New Roman"/>
        </w:rPr>
        <w:separator/>
      </w:r>
    </w:p>
  </w:endnote>
  <w:endnote w:type="continuationSeparator" w:id="0">
    <w:p w:rsidR="00081539" w:rsidRDefault="000815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39" w:rsidRDefault="00081539">
      <w:pPr>
        <w:rPr>
          <w:rFonts w:cs="Times New Roman"/>
        </w:rPr>
      </w:pPr>
      <w:r>
        <w:rPr>
          <w:rFonts w:cs="Times New Roman"/>
        </w:rPr>
        <w:separator/>
      </w:r>
    </w:p>
  </w:footnote>
  <w:footnote w:type="continuationSeparator" w:id="0">
    <w:p w:rsidR="00081539" w:rsidRDefault="000815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83"/>
    <w:rsid w:val="00081539"/>
    <w:rsid w:val="00085590"/>
    <w:rsid w:val="001B41FA"/>
    <w:rsid w:val="00236942"/>
    <w:rsid w:val="00276EEB"/>
    <w:rsid w:val="002A385D"/>
    <w:rsid w:val="004E4B83"/>
    <w:rsid w:val="0066330B"/>
    <w:rsid w:val="006857D6"/>
    <w:rsid w:val="00824E49"/>
    <w:rsid w:val="0092261B"/>
    <w:rsid w:val="00AB25B6"/>
    <w:rsid w:val="00BA27F6"/>
    <w:rsid w:val="00C57C48"/>
    <w:rsid w:val="00F01DD3"/>
    <w:rsid w:val="00FD2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E2C206A-54F2-4B72-8014-C8A6CAC3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DD3"/>
    <w:pPr>
      <w:widowControl w:val="0"/>
      <w:jc w:val="both"/>
    </w:pPr>
    <w:rPr>
      <w:rFonts w:cs="Century"/>
    </w:rPr>
  </w:style>
  <w:style w:type="character" w:default="1" w:styleId="a0">
    <w:name w:val="Default Paragraph Font"/>
    <w:uiPriority w:val="99"/>
    <w:semiHidden/>
    <w:rsid w:val="00F01DD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 w:type="paragraph" w:customStyle="1" w:styleId="aa">
    <w:name w:val="右寄せ２"/>
    <w:basedOn w:val="a"/>
    <w:uiPriority w:val="99"/>
    <w:pPr>
      <w:wordWrap w:val="0"/>
      <w:overflowPunct w:val="0"/>
      <w:autoSpaceDE w:val="0"/>
      <w:autoSpaceDN w:val="0"/>
      <w:ind w:right="420"/>
      <w:jc w:val="right"/>
    </w:pPr>
  </w:style>
  <w:style w:type="paragraph" w:customStyle="1" w:styleId="ab">
    <w:name w:val="右寄せ１"/>
    <w:basedOn w:val="a"/>
    <w:uiPriority w:val="99"/>
    <w:pPr>
      <w:wordWrap w:val="0"/>
      <w:overflowPunct w:val="0"/>
      <w:autoSpaceDE w:val="0"/>
      <w:autoSpaceDN w:val="0"/>
      <w:ind w:right="210"/>
      <w:jc w:val="right"/>
    </w:pPr>
  </w:style>
  <w:style w:type="paragraph" w:styleId="ac">
    <w:name w:val="Balloon Text"/>
    <w:basedOn w:val="a"/>
    <w:link w:val="ad"/>
    <w:uiPriority w:val="99"/>
    <w:semiHidden/>
    <w:unhideWhenUsed/>
    <w:rsid w:val="00FD2E1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FD2E1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setup</cp:lastModifiedBy>
  <cp:revision>2</cp:revision>
  <cp:lastPrinted>2016-05-16T02:11:00Z</cp:lastPrinted>
  <dcterms:created xsi:type="dcterms:W3CDTF">2023-10-30T01:13:00Z</dcterms:created>
  <dcterms:modified xsi:type="dcterms:W3CDTF">2023-10-30T01:13:00Z</dcterms:modified>
  <cp:category>_x000d_</cp:category>
</cp:coreProperties>
</file>